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329C3" w14:textId="77777777" w:rsidR="0061195D" w:rsidRDefault="0061195D" w:rsidP="0018019B">
      <w:pPr>
        <w:jc w:val="center"/>
        <w:rPr>
          <w:b/>
          <w:sz w:val="26"/>
          <w:szCs w:val="26"/>
        </w:rPr>
      </w:pPr>
    </w:p>
    <w:p w14:paraId="2944E053" w14:textId="77777777" w:rsidR="0048049D" w:rsidRDefault="0048049D" w:rsidP="0018019B">
      <w:pPr>
        <w:jc w:val="center"/>
        <w:rPr>
          <w:b/>
          <w:sz w:val="26"/>
          <w:szCs w:val="26"/>
        </w:rPr>
      </w:pPr>
    </w:p>
    <w:p w14:paraId="1011BBF9" w14:textId="77777777" w:rsidR="0048049D" w:rsidRDefault="0048049D" w:rsidP="0018019B">
      <w:pPr>
        <w:jc w:val="center"/>
        <w:rPr>
          <w:b/>
          <w:sz w:val="26"/>
          <w:szCs w:val="26"/>
        </w:rPr>
      </w:pPr>
    </w:p>
    <w:p w14:paraId="6570C9F3" w14:textId="525E8B45" w:rsidR="0018019B" w:rsidRDefault="0018019B" w:rsidP="00180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ЗАЯВКА НА БРОНИРОВАНИЕ ТОЧКИ ПРЕСС-ПОДХОДА </w:t>
      </w:r>
    </w:p>
    <w:p w14:paraId="33005F99" w14:textId="0D05A0D6" w:rsidR="0018019B" w:rsidRDefault="003C2303" w:rsidP="00180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XII</w:t>
      </w:r>
      <w:r>
        <w:rPr>
          <w:b/>
          <w:sz w:val="26"/>
          <w:szCs w:val="26"/>
        </w:rPr>
        <w:t xml:space="preserve"> </w:t>
      </w:r>
      <w:r w:rsidRPr="003C2303">
        <w:rPr>
          <w:b/>
          <w:sz w:val="26"/>
          <w:szCs w:val="26"/>
        </w:rPr>
        <w:t>Санкт-Петербургский международный форум объединенных культур</w:t>
      </w:r>
    </w:p>
    <w:p w14:paraId="30602EC6" w14:textId="77777777" w:rsidR="0018019B" w:rsidRDefault="0018019B" w:rsidP="0018019B">
      <w:pPr>
        <w:jc w:val="center"/>
        <w:rPr>
          <w:b/>
          <w:sz w:val="26"/>
          <w:szCs w:val="26"/>
        </w:rPr>
      </w:pPr>
    </w:p>
    <w:p w14:paraId="74EF32A0" w14:textId="77777777" w:rsidR="0018019B" w:rsidRDefault="0018019B" w:rsidP="0018019B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Заявку следует направить по электронной почте </w:t>
      </w:r>
      <w:hyperlink r:id="rId8" w:history="1">
        <w:r>
          <w:rPr>
            <w:rStyle w:val="a7"/>
            <w:b/>
            <w:i/>
            <w:iCs/>
            <w:sz w:val="22"/>
            <w:szCs w:val="22"/>
          </w:rPr>
          <w:t>alvina.shirinskaia@roscongress.org</w:t>
        </w:r>
      </w:hyperlink>
      <w:r>
        <w:rPr>
          <w:rStyle w:val="a7"/>
          <w:b/>
          <w:i/>
          <w:iCs/>
          <w:sz w:val="22"/>
          <w:szCs w:val="22"/>
        </w:rPr>
        <w:t xml:space="preserve"> </w:t>
      </w:r>
      <w:r>
        <w:rPr>
          <w:b/>
          <w:i/>
          <w:iCs/>
          <w:sz w:val="22"/>
          <w:szCs w:val="22"/>
        </w:rPr>
        <w:t>не позднее чем за 2 часа до планируемого мероприятия.</w:t>
      </w:r>
    </w:p>
    <w:p w14:paraId="17761605" w14:textId="61047CCC" w:rsidR="0018019B" w:rsidRDefault="0018019B" w:rsidP="0018019B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По вопросам организации вы можете связаться с руководителем пресс-центра дирекции по работе со СМИ Фонда Росконгресс Альвиной Ширинской </w:t>
      </w:r>
      <w:r w:rsidR="00B676AE">
        <w:rPr>
          <w:b/>
          <w:i/>
          <w:iCs/>
          <w:sz w:val="22"/>
          <w:szCs w:val="22"/>
        </w:rPr>
        <w:t xml:space="preserve">(тел.: </w:t>
      </w:r>
      <w:r>
        <w:rPr>
          <w:b/>
          <w:i/>
          <w:iCs/>
          <w:sz w:val="22"/>
          <w:szCs w:val="22"/>
        </w:rPr>
        <w:t>+7 (903) 784</w:t>
      </w:r>
      <w:r w:rsidR="00B676AE">
        <w:rPr>
          <w:b/>
          <w:i/>
          <w:iCs/>
          <w:sz w:val="22"/>
          <w:szCs w:val="22"/>
        </w:rPr>
        <w:t xml:space="preserve"> </w:t>
      </w:r>
      <w:r>
        <w:rPr>
          <w:b/>
          <w:i/>
          <w:iCs/>
          <w:sz w:val="22"/>
          <w:szCs w:val="22"/>
        </w:rPr>
        <w:t>9395</w:t>
      </w:r>
      <w:r w:rsidR="00B676AE">
        <w:rPr>
          <w:b/>
          <w:i/>
          <w:iCs/>
          <w:sz w:val="22"/>
          <w:szCs w:val="22"/>
        </w:rPr>
        <w:t>)</w:t>
      </w:r>
      <w:r>
        <w:rPr>
          <w:b/>
          <w:i/>
          <w:iCs/>
          <w:sz w:val="22"/>
          <w:szCs w:val="22"/>
        </w:rPr>
        <w:t xml:space="preserve">.   </w:t>
      </w:r>
    </w:p>
    <w:p w14:paraId="283774E4" w14:textId="77777777" w:rsidR="0018019B" w:rsidRDefault="0018019B" w:rsidP="0018019B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Оргкомитет рассматривает заявки только в случае корректного заполнения всех полей.</w:t>
      </w:r>
    </w:p>
    <w:p w14:paraId="728C15B5" w14:textId="77777777" w:rsidR="0018019B" w:rsidRDefault="0018019B" w:rsidP="0018019B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</w:rPr>
      </w:pPr>
      <w:r>
        <w:rPr>
          <w:rFonts w:eastAsia="Calibri"/>
          <w:b/>
          <w:i/>
          <w:iCs/>
          <w:sz w:val="22"/>
          <w:szCs w:val="22"/>
          <w:lang w:eastAsia="en-US"/>
        </w:rPr>
        <w:t>Оргкомитет оставляет за собой право отказать в предоставлении услуги без объяснения причины.</w:t>
      </w:r>
    </w:p>
    <w:tbl>
      <w:tblPr>
        <w:tblpPr w:leftFromText="180" w:rightFromText="180" w:bottomFromText="160" w:vertAnchor="text" w:horzAnchor="margin" w:tblpX="274" w:tblpY="282"/>
        <w:tblW w:w="9705" w:type="dxa"/>
        <w:tblLayout w:type="fixed"/>
        <w:tblLook w:val="04A0" w:firstRow="1" w:lastRow="0" w:firstColumn="1" w:lastColumn="0" w:noHBand="0" w:noVBand="1"/>
      </w:tblPr>
      <w:tblGrid>
        <w:gridCol w:w="2547"/>
        <w:gridCol w:w="2274"/>
        <w:gridCol w:w="1196"/>
        <w:gridCol w:w="3688"/>
      </w:tblGrid>
      <w:tr w:rsidR="0018019B" w14:paraId="59383B83" w14:textId="77777777" w:rsidTr="009A15E5">
        <w:trPr>
          <w:trHeight w:val="22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9BA84" w14:textId="77777777" w:rsidR="0018019B" w:rsidRDefault="0018019B">
            <w:pPr>
              <w:spacing w:after="200"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Тема пресс-подхода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13DF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18019B" w14:paraId="4A35243F" w14:textId="77777777" w:rsidTr="009A15E5">
        <w:trPr>
          <w:trHeight w:val="316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4FF7EA" w14:textId="77777777" w:rsidR="0018019B" w:rsidRDefault="0018019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Спикеры</w:t>
            </w:r>
          </w:p>
          <w:p w14:paraId="5FE6B85A" w14:textId="77777777" w:rsidR="0018019B" w:rsidRDefault="0018019B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4790" w14:textId="3C74D134" w:rsidR="0061195D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Ф. И. О. / должность:</w:t>
            </w:r>
          </w:p>
        </w:tc>
      </w:tr>
      <w:tr w:rsidR="0018019B" w14:paraId="34D768F1" w14:textId="77777777" w:rsidTr="009A15E5">
        <w:trPr>
          <w:trHeight w:val="472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BC62EB" w14:textId="77777777" w:rsidR="0018019B" w:rsidRDefault="0018019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D001" w14:textId="688A7F12" w:rsidR="0061195D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Ф. И. О. / должность:</w:t>
            </w:r>
          </w:p>
        </w:tc>
      </w:tr>
      <w:tr w:rsidR="0018019B" w14:paraId="51B3825E" w14:textId="77777777" w:rsidTr="009A15E5">
        <w:trPr>
          <w:trHeight w:val="310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1B054" w14:textId="77777777" w:rsidR="0018019B" w:rsidRDefault="0018019B">
            <w:pPr>
              <w:spacing w:after="200" w:line="360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6AFE" w14:textId="2439C4CF" w:rsidR="0061195D" w:rsidRDefault="0018019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Ф. И. О. / должность:</w:t>
            </w:r>
          </w:p>
        </w:tc>
      </w:tr>
      <w:tr w:rsidR="0018019B" w14:paraId="66950C89" w14:textId="77777777" w:rsidTr="009A15E5">
        <w:trPr>
          <w:trHeight w:val="432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9D1FCB" w14:textId="77777777" w:rsidR="0018019B" w:rsidRDefault="0018019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Модератор пресс-подхода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B22C" w14:textId="77777777" w:rsidR="0018019B" w:rsidRDefault="0018019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Ф. И. О.:</w:t>
            </w:r>
          </w:p>
        </w:tc>
      </w:tr>
      <w:tr w:rsidR="0018019B" w14:paraId="06ECB570" w14:textId="77777777" w:rsidTr="009A15E5">
        <w:trPr>
          <w:trHeight w:val="488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0ED9B4" w14:textId="77777777" w:rsidR="0018019B" w:rsidRDefault="0018019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CAD8" w14:textId="77777777" w:rsidR="0018019B" w:rsidRDefault="0018019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Должность:</w:t>
            </w:r>
          </w:p>
        </w:tc>
      </w:tr>
      <w:tr w:rsidR="0018019B" w14:paraId="4CA6CA6F" w14:textId="77777777" w:rsidTr="009A15E5">
        <w:trPr>
          <w:trHeight w:val="488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F92BA1" w14:textId="77777777" w:rsidR="0018019B" w:rsidRDefault="0018019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A432" w14:textId="77777777" w:rsidR="0018019B" w:rsidRDefault="0018019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Телефон:</w:t>
            </w:r>
          </w:p>
        </w:tc>
      </w:tr>
      <w:tr w:rsidR="0018019B" w14:paraId="091744C9" w14:textId="77777777" w:rsidTr="009A15E5">
        <w:trPr>
          <w:trHeight w:val="4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EDF9" w14:textId="77777777" w:rsidR="0018019B" w:rsidRDefault="0018019B">
            <w:pPr>
              <w:spacing w:after="120"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47A4" w14:textId="0C1FCECD" w:rsidR="0018019B" w:rsidRDefault="0018019B">
            <w:pPr>
              <w:spacing w:after="120"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</w:t>
            </w:r>
            <w:r w:rsidR="00653519">
              <w:rPr>
                <w:sz w:val="22"/>
                <w:szCs w:val="22"/>
                <w:lang w:eastAsia="en-US"/>
              </w:rPr>
              <w:t>сентября</w:t>
            </w:r>
            <w:r>
              <w:rPr>
                <w:sz w:val="22"/>
                <w:szCs w:val="22"/>
                <w:lang w:eastAsia="en-US"/>
              </w:rPr>
              <w:t xml:space="preserve"> 2026 г.</w:t>
            </w:r>
          </w:p>
        </w:tc>
      </w:tr>
      <w:tr w:rsidR="0018019B" w14:paraId="74873AEF" w14:textId="77777777" w:rsidTr="009A15E5">
        <w:trPr>
          <w:trHeight w:val="5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B67D34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Время начала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17D8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1) точное время начала: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9F25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____:____</w:t>
            </w:r>
          </w:p>
        </w:tc>
      </w:tr>
      <w:tr w:rsidR="0018019B" w14:paraId="71992540" w14:textId="77777777" w:rsidTr="009A15E5">
        <w:trPr>
          <w:trHeight w:val="500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CE3A1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5441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2) диапазон: </w:t>
            </w:r>
          </w:p>
        </w:tc>
        <w:tc>
          <w:tcPr>
            <w:tcW w:w="4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275D" w14:textId="04348B35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 ____:____ до ____:____</w:t>
            </w:r>
          </w:p>
        </w:tc>
      </w:tr>
      <w:tr w:rsidR="0018019B" w14:paraId="09A13632" w14:textId="77777777" w:rsidTr="009A15E5">
        <w:trPr>
          <w:trHeight w:val="39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FBDE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319E" w14:textId="77777777" w:rsidR="0018019B" w:rsidRDefault="0018019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Если точное время начала мероприятия имеет решающее значение, заполните пункт 1. Если время проведения мероприятия можно переносить, укажите временной диапазон в пункте 2.</w:t>
            </w:r>
          </w:p>
        </w:tc>
      </w:tr>
      <w:tr w:rsidR="0018019B" w14:paraId="2FE0E77C" w14:textId="77777777" w:rsidTr="009A15E5">
        <w:trPr>
          <w:trHeight w:val="40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CDB2" w14:textId="77777777" w:rsidR="0018019B" w:rsidRDefault="0018019B">
            <w:pPr>
              <w:spacing w:after="200"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Продолжительность 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DB9D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18019B" w14:paraId="1E4541DC" w14:textId="77777777" w:rsidTr="009A15E5">
        <w:trPr>
          <w:trHeight w:val="40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4488" w14:textId="77777777" w:rsidR="0018019B" w:rsidRDefault="0018019B">
            <w:pPr>
              <w:spacing w:after="200"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0B3F" w14:textId="1F9AA4A1" w:rsidR="0018019B" w:rsidRPr="003B1735" w:rsidRDefault="0018019B" w:rsidP="009A6FD0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Точка пресс-подхода</w:t>
            </w:r>
            <w:r w:rsidR="00AF2937">
              <w:rPr>
                <w:sz w:val="22"/>
                <w:szCs w:val="22"/>
                <w:lang w:eastAsia="en-US"/>
              </w:rPr>
              <w:t xml:space="preserve">: </w:t>
            </w:r>
            <w:r w:rsidR="00AF2937" w:rsidRPr="00AF2937">
              <w:rPr>
                <w:sz w:val="22"/>
                <w:szCs w:val="22"/>
                <w:lang w:eastAsia="en-US"/>
              </w:rPr>
              <w:t xml:space="preserve">Главный штаб, 2-й этаж, 4-й атриум </w:t>
            </w:r>
            <w:r w:rsidR="00AF2937">
              <w:rPr>
                <w:sz w:val="22"/>
                <w:szCs w:val="22"/>
                <w:lang w:eastAsia="en-US"/>
              </w:rPr>
              <w:br/>
            </w:r>
            <w:r w:rsidR="00AF2937" w:rsidRPr="00AF2937">
              <w:rPr>
                <w:sz w:val="22"/>
                <w:szCs w:val="22"/>
                <w:lang w:eastAsia="en-US"/>
              </w:rPr>
              <w:t>(адрес: Санкт-Петербург, Дворцовая площадь, д. 6/8</w:t>
            </w:r>
            <w:r w:rsidR="003B1735">
              <w:rPr>
                <w:sz w:val="22"/>
                <w:szCs w:val="22"/>
                <w:lang w:eastAsia="en-US"/>
              </w:rPr>
              <w:t>)</w:t>
            </w:r>
            <w:r w:rsidR="00394195">
              <w:rPr>
                <w:sz w:val="22"/>
                <w:szCs w:val="22"/>
                <w:lang w:eastAsia="en-US"/>
              </w:rPr>
              <w:t xml:space="preserve"> </w:t>
            </w:r>
            <w:r w:rsidR="00AF2937">
              <w:rPr>
                <w:sz w:val="22"/>
                <w:szCs w:val="22"/>
                <w:lang w:eastAsia="en-US"/>
              </w:rPr>
              <w:br/>
            </w:r>
            <w:hyperlink r:id="rId9" w:history="1">
              <w:r w:rsidR="00394195" w:rsidRPr="00394195">
                <w:rPr>
                  <w:rStyle w:val="a7"/>
                  <w:sz w:val="22"/>
                  <w:szCs w:val="22"/>
                  <w:lang w:eastAsia="en-US"/>
                </w:rPr>
                <w:t>схема расположения</w:t>
              </w:r>
            </w:hyperlink>
            <w:r w:rsidR="00394195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51ECCD6D" w14:textId="033B647D" w:rsidR="00CE3B9D" w:rsidRDefault="00CE3B9D" w:rsidP="007B5E75">
      <w:pPr>
        <w:tabs>
          <w:tab w:val="left" w:pos="2804"/>
        </w:tabs>
        <w:ind w:left="142"/>
        <w:jc w:val="both"/>
      </w:pPr>
    </w:p>
    <w:p w14:paraId="188AC044" w14:textId="1DFEB4AB" w:rsidR="00996BAF" w:rsidRDefault="00996BAF" w:rsidP="007B5E75">
      <w:pPr>
        <w:tabs>
          <w:tab w:val="left" w:pos="2804"/>
        </w:tabs>
        <w:ind w:left="142"/>
        <w:jc w:val="both"/>
      </w:pPr>
    </w:p>
    <w:p w14:paraId="4F65C4EF" w14:textId="0E40E33D" w:rsidR="00996BAF" w:rsidRDefault="00996BAF" w:rsidP="007B5E75">
      <w:pPr>
        <w:tabs>
          <w:tab w:val="left" w:pos="2804"/>
        </w:tabs>
        <w:ind w:left="142"/>
        <w:jc w:val="both"/>
      </w:pPr>
    </w:p>
    <w:p w14:paraId="6A5A498A" w14:textId="24C41DAF" w:rsidR="00996BAF" w:rsidRDefault="00996BAF" w:rsidP="007B5E75">
      <w:pPr>
        <w:tabs>
          <w:tab w:val="left" w:pos="2804"/>
        </w:tabs>
        <w:ind w:left="142"/>
        <w:jc w:val="both"/>
      </w:pPr>
    </w:p>
    <w:p w14:paraId="31191D3B" w14:textId="2B83370D" w:rsidR="00996BAF" w:rsidRDefault="00996BAF" w:rsidP="00996BAF">
      <w:pPr>
        <w:tabs>
          <w:tab w:val="left" w:pos="2804"/>
        </w:tabs>
        <w:jc w:val="both"/>
      </w:pPr>
    </w:p>
    <w:p w14:paraId="63E3C6A9" w14:textId="3449328A" w:rsidR="00996BAF" w:rsidRDefault="00996BAF" w:rsidP="007B5E75">
      <w:pPr>
        <w:tabs>
          <w:tab w:val="left" w:pos="2804"/>
        </w:tabs>
        <w:ind w:left="142"/>
        <w:jc w:val="both"/>
      </w:pPr>
    </w:p>
    <w:p w14:paraId="7724963F" w14:textId="77777777" w:rsidR="00996BAF" w:rsidRPr="002E5648" w:rsidRDefault="00996BAF" w:rsidP="007B5E75">
      <w:pPr>
        <w:tabs>
          <w:tab w:val="left" w:pos="2804"/>
        </w:tabs>
        <w:ind w:left="142"/>
        <w:jc w:val="both"/>
      </w:pPr>
    </w:p>
    <w:sectPr w:rsidR="00996BAF" w:rsidRPr="002E5648" w:rsidSect="0061195D">
      <w:headerReference w:type="default" r:id="rId10"/>
      <w:footerReference w:type="default" r:id="rId11"/>
      <w:pgSz w:w="11906" w:h="16838"/>
      <w:pgMar w:top="2268" w:right="720" w:bottom="720" w:left="720" w:header="42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007B4" w14:textId="77777777" w:rsidR="00D37EB2" w:rsidRDefault="00D37EB2" w:rsidP="005834B6">
      <w:r>
        <w:separator/>
      </w:r>
    </w:p>
  </w:endnote>
  <w:endnote w:type="continuationSeparator" w:id="0">
    <w:p w14:paraId="527D401A" w14:textId="77777777" w:rsidR="00D37EB2" w:rsidRDefault="00D37EB2" w:rsidP="0058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BC08" w14:textId="24C38879" w:rsidR="002E5648" w:rsidRDefault="00996BAF" w:rsidP="00285915">
    <w:pPr>
      <w:pStyle w:val="a5"/>
      <w:ind w:left="142"/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7C576298" wp14:editId="1A3805A3">
          <wp:simplePos x="0" y="0"/>
          <wp:positionH relativeFrom="page">
            <wp:align>left</wp:align>
          </wp:positionH>
          <wp:positionV relativeFrom="paragraph">
            <wp:posOffset>-449249</wp:posOffset>
          </wp:positionV>
          <wp:extent cx="7542530" cy="829945"/>
          <wp:effectExtent l="0" t="0" r="1270" b="8255"/>
          <wp:wrapNone/>
          <wp:docPr id="49412750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253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32D6C" w14:textId="77777777" w:rsidR="00D37EB2" w:rsidRDefault="00D37EB2" w:rsidP="005834B6">
      <w:r>
        <w:separator/>
      </w:r>
    </w:p>
  </w:footnote>
  <w:footnote w:type="continuationSeparator" w:id="0">
    <w:p w14:paraId="21D33E5E" w14:textId="77777777" w:rsidR="00D37EB2" w:rsidRDefault="00D37EB2" w:rsidP="00583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C38E" w14:textId="5B44E7D3" w:rsidR="005834B6" w:rsidRPr="00582E87" w:rsidRDefault="00BA0521" w:rsidP="00582E87">
    <w:pPr>
      <w:pStyle w:val="a3"/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7D7E6F2D" wp14:editId="61F7E495">
          <wp:simplePos x="0" y="0"/>
          <wp:positionH relativeFrom="page">
            <wp:align>left</wp:align>
          </wp:positionH>
          <wp:positionV relativeFrom="paragraph">
            <wp:posOffset>-416189</wp:posOffset>
          </wp:positionV>
          <wp:extent cx="7543800" cy="2153690"/>
          <wp:effectExtent l="0" t="0" r="0" b="0"/>
          <wp:wrapNone/>
          <wp:docPr id="197042195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15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82982"/>
    <w:multiLevelType w:val="hybridMultilevel"/>
    <w:tmpl w:val="3A568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B6"/>
    <w:rsid w:val="00035883"/>
    <w:rsid w:val="000928D8"/>
    <w:rsid w:val="000B10D2"/>
    <w:rsid w:val="000D3659"/>
    <w:rsid w:val="000E4D71"/>
    <w:rsid w:val="00112004"/>
    <w:rsid w:val="00116D58"/>
    <w:rsid w:val="0013654F"/>
    <w:rsid w:val="00137820"/>
    <w:rsid w:val="00141523"/>
    <w:rsid w:val="001570A2"/>
    <w:rsid w:val="0018019B"/>
    <w:rsid w:val="001D2B7E"/>
    <w:rsid w:val="001E669C"/>
    <w:rsid w:val="00233180"/>
    <w:rsid w:val="00242B1F"/>
    <w:rsid w:val="002669F9"/>
    <w:rsid w:val="00285915"/>
    <w:rsid w:val="002A598E"/>
    <w:rsid w:val="002D1602"/>
    <w:rsid w:val="002E5648"/>
    <w:rsid w:val="00300A7A"/>
    <w:rsid w:val="00310825"/>
    <w:rsid w:val="00312575"/>
    <w:rsid w:val="00320FF9"/>
    <w:rsid w:val="00321392"/>
    <w:rsid w:val="0032396A"/>
    <w:rsid w:val="0034056C"/>
    <w:rsid w:val="00363EDE"/>
    <w:rsid w:val="00382211"/>
    <w:rsid w:val="00394195"/>
    <w:rsid w:val="003B1735"/>
    <w:rsid w:val="003C17DE"/>
    <w:rsid w:val="003C2303"/>
    <w:rsid w:val="00431625"/>
    <w:rsid w:val="00434681"/>
    <w:rsid w:val="0048049D"/>
    <w:rsid w:val="004920AD"/>
    <w:rsid w:val="004B6121"/>
    <w:rsid w:val="004D7D83"/>
    <w:rsid w:val="004E1A66"/>
    <w:rsid w:val="004E6904"/>
    <w:rsid w:val="00532B7B"/>
    <w:rsid w:val="00546BA0"/>
    <w:rsid w:val="005803CC"/>
    <w:rsid w:val="00582E87"/>
    <w:rsid w:val="005834B6"/>
    <w:rsid w:val="0058462F"/>
    <w:rsid w:val="005C128B"/>
    <w:rsid w:val="0061195D"/>
    <w:rsid w:val="0064724D"/>
    <w:rsid w:val="00653519"/>
    <w:rsid w:val="006536B6"/>
    <w:rsid w:val="00654219"/>
    <w:rsid w:val="00676EAC"/>
    <w:rsid w:val="006804AD"/>
    <w:rsid w:val="00691FCD"/>
    <w:rsid w:val="0069407A"/>
    <w:rsid w:val="00696ECD"/>
    <w:rsid w:val="0074269C"/>
    <w:rsid w:val="007529F6"/>
    <w:rsid w:val="00776A9F"/>
    <w:rsid w:val="00777BE6"/>
    <w:rsid w:val="00786FB4"/>
    <w:rsid w:val="007B5E75"/>
    <w:rsid w:val="007D27A6"/>
    <w:rsid w:val="00800A86"/>
    <w:rsid w:val="00807BE6"/>
    <w:rsid w:val="00841313"/>
    <w:rsid w:val="00847B56"/>
    <w:rsid w:val="0088421A"/>
    <w:rsid w:val="009246ED"/>
    <w:rsid w:val="00934967"/>
    <w:rsid w:val="00996BAF"/>
    <w:rsid w:val="009A15E5"/>
    <w:rsid w:val="009A6FD0"/>
    <w:rsid w:val="009B6206"/>
    <w:rsid w:val="009F2BEE"/>
    <w:rsid w:val="00A03C93"/>
    <w:rsid w:val="00A375C5"/>
    <w:rsid w:val="00A5326D"/>
    <w:rsid w:val="00A87865"/>
    <w:rsid w:val="00AC0509"/>
    <w:rsid w:val="00AF2937"/>
    <w:rsid w:val="00AF63C6"/>
    <w:rsid w:val="00B13BC8"/>
    <w:rsid w:val="00B25570"/>
    <w:rsid w:val="00B352BD"/>
    <w:rsid w:val="00B410F1"/>
    <w:rsid w:val="00B676AE"/>
    <w:rsid w:val="00B73C40"/>
    <w:rsid w:val="00BA03F7"/>
    <w:rsid w:val="00BA0521"/>
    <w:rsid w:val="00BB382B"/>
    <w:rsid w:val="00C52E13"/>
    <w:rsid w:val="00CA26CA"/>
    <w:rsid w:val="00CA5DE6"/>
    <w:rsid w:val="00CE3B9D"/>
    <w:rsid w:val="00D37EB2"/>
    <w:rsid w:val="00D81FF8"/>
    <w:rsid w:val="00E74070"/>
    <w:rsid w:val="00E9480D"/>
    <w:rsid w:val="00EC29BE"/>
    <w:rsid w:val="00F00110"/>
    <w:rsid w:val="00F13285"/>
    <w:rsid w:val="00F2570A"/>
    <w:rsid w:val="00F5108D"/>
    <w:rsid w:val="00F51CFD"/>
    <w:rsid w:val="00F81DF2"/>
    <w:rsid w:val="00FE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BE0DF"/>
  <w15:chartTrackingRefBased/>
  <w15:docId w15:val="{29ECF7B3-5CAE-43EF-AAA7-417AB655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4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34B6"/>
  </w:style>
  <w:style w:type="paragraph" w:styleId="a5">
    <w:name w:val="footer"/>
    <w:basedOn w:val="a"/>
    <w:link w:val="a6"/>
    <w:uiPriority w:val="99"/>
    <w:unhideWhenUsed/>
    <w:rsid w:val="005834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34B6"/>
  </w:style>
  <w:style w:type="character" w:styleId="a7">
    <w:name w:val="Hyperlink"/>
    <w:unhideWhenUsed/>
    <w:rsid w:val="0018019B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394195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B67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AF29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ina.shirinskaia@roscongres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54x0ztOUruPkHQ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BF688-DF6F-4C34-983F-E8F08363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 ПМЭФ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Александра</dc:creator>
  <cp:keywords/>
  <dc:description/>
  <cp:lastModifiedBy>Серова Анастасия</cp:lastModifiedBy>
  <cp:revision>5</cp:revision>
  <dcterms:created xsi:type="dcterms:W3CDTF">2026-08-13T10:51:00Z</dcterms:created>
  <dcterms:modified xsi:type="dcterms:W3CDTF">2026-09-02T10:27:00Z</dcterms:modified>
</cp:coreProperties>
</file>